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88"/>
        <w:gridCol w:w="764"/>
        <w:gridCol w:w="764"/>
        <w:gridCol w:w="794"/>
        <w:gridCol w:w="794"/>
        <w:gridCol w:w="794"/>
        <w:gridCol w:w="794"/>
        <w:gridCol w:w="801"/>
      </w:tblGrid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00000" w:rsidRPr="00FD1BC0" w:rsidRDefault="00FD1BC0" w:rsidP="00FD1BC0">
            <w:r w:rsidRPr="00FD1BC0">
              <w:t>Наименование параметра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Тип задвижки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D1BC0" w:rsidRPr="00FD1BC0" w:rsidRDefault="00FD1BC0" w:rsidP="00FD1BC0"/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-1,6-50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-1,6-80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-1,6-100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-1,0-150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-1,0-200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-1,0-250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-1,0-300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1. Обозначение технических условий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ТУ 3721-015-</w:t>
            </w:r>
            <w:r w:rsidRPr="00FD1BC0">
              <w:br/>
              <w:t>-03219029-2004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ТУ 3721-014-</w:t>
            </w:r>
            <w:r w:rsidRPr="00FD1BC0">
              <w:br/>
              <w:t>-03219029-2004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 xml:space="preserve">2. Номинальный диаметр, </w:t>
            </w:r>
            <w:proofErr w:type="gramStart"/>
            <w:r w:rsidRPr="00FD1BC0"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80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300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 xml:space="preserve">3. Строительная длина, </w:t>
            </w:r>
            <w:proofErr w:type="gramStart"/>
            <w:r w:rsidRPr="00FD1BC0"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190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230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270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 xml:space="preserve">4. Строительная высота, </w:t>
            </w:r>
            <w:proofErr w:type="gramStart"/>
            <w:r w:rsidRPr="00FD1BC0"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253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316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363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495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582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699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793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 xml:space="preserve">5. Масса, </w:t>
            </w:r>
            <w:proofErr w:type="gramStart"/>
            <w:r w:rsidRPr="00FD1BC0"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46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74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118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160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6. Протечки затвора, см3/мин, не более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Протечки не допускаются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7. Величина рабочего хода затвора, обороты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8-9,5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12-14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16-19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26-31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31-32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38-42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45-48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 xml:space="preserve">8. Максимально допустимый крутящий момент на шпинделе открытия и закрытия затвора, </w:t>
            </w:r>
            <w:proofErr w:type="spellStart"/>
            <w:r w:rsidRPr="00FD1BC0">
              <w:t>Н×м</w:t>
            </w:r>
            <w:proofErr w:type="spellEnd"/>
            <w:r w:rsidRPr="00FD1BC0">
              <w:t>, не более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70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110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200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9. Коэффициент гидравлического сопротивления, не более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0,2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10. Номинальное (условное) давление, МПа (кгс/см</w:t>
            </w:r>
            <w:proofErr w:type="gramStart"/>
            <w:r w:rsidRPr="00FD1BC0">
              <w:t>2</w:t>
            </w:r>
            <w:proofErr w:type="gramEnd"/>
            <w:r w:rsidRPr="00FD1BC0">
              <w:t>)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PN=1,6 (16)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PN=1,0 (10)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11. Рабочее давление, МПа (кгс/см</w:t>
            </w:r>
            <w:proofErr w:type="gramStart"/>
            <w:r w:rsidRPr="00FD1BC0">
              <w:t>2</w:t>
            </w:r>
            <w:proofErr w:type="gramEnd"/>
            <w:r w:rsidRPr="00FD1BC0">
              <w:t>)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PP=1,6 (16)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PP=1,0 (10)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12. Пробное давление, МПа (кгс/см</w:t>
            </w:r>
            <w:proofErr w:type="gramStart"/>
            <w:r w:rsidRPr="00FD1BC0">
              <w:t>2</w:t>
            </w:r>
            <w:proofErr w:type="gramEnd"/>
            <w:r w:rsidRPr="00FD1BC0">
              <w:t>)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Pr="00FD1BC0" w:rsidRDefault="00FD1BC0" w:rsidP="00FD1BC0">
            <w:pPr>
              <w:jc w:val="center"/>
            </w:pPr>
            <w:proofErr w:type="spellStart"/>
            <w:proofErr w:type="gramStart"/>
            <w:r w:rsidRPr="00FD1BC0">
              <w:t>P</w:t>
            </w:r>
            <w:proofErr w:type="gramEnd"/>
            <w:r w:rsidRPr="00FD1BC0">
              <w:t>пр</w:t>
            </w:r>
            <w:proofErr w:type="spellEnd"/>
            <w:r w:rsidRPr="00FD1BC0">
              <w:t>=2,4 (24)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proofErr w:type="spellStart"/>
            <w:proofErr w:type="gramStart"/>
            <w:r w:rsidRPr="00FD1BC0">
              <w:t>P</w:t>
            </w:r>
            <w:proofErr w:type="gramEnd"/>
            <w:r w:rsidRPr="00FD1BC0">
              <w:t>пр</w:t>
            </w:r>
            <w:proofErr w:type="spellEnd"/>
            <w:r w:rsidRPr="00FD1BC0">
              <w:t>=1,5 (15)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13. Рабочая среда (вода)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по СанПиН 2.1.4.1074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14. Температура рабочей среды, °</w:t>
            </w:r>
            <w:proofErr w:type="gramStart"/>
            <w:r w:rsidRPr="00FD1BC0">
              <w:t>С</w:t>
            </w:r>
            <w:proofErr w:type="gramEnd"/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от 5 до 75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15. Температура окружающего воздуха, °</w:t>
            </w:r>
            <w:proofErr w:type="gramStart"/>
            <w:r w:rsidRPr="00FD1BC0">
              <w:t>С</w:t>
            </w:r>
            <w:proofErr w:type="gramEnd"/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proofErr w:type="gramStart"/>
            <w:r w:rsidRPr="00FD1BC0">
              <w:t>от</w:t>
            </w:r>
            <w:proofErr w:type="gramEnd"/>
            <w:r w:rsidRPr="00FD1BC0">
              <w:t xml:space="preserve"> минус 15 до плюс 40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16. Присоединение к трубопроводу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proofErr w:type="gramStart"/>
            <w:r w:rsidRPr="00FD1BC0">
              <w:t>фланцевое</w:t>
            </w:r>
            <w:proofErr w:type="gramEnd"/>
            <w:r w:rsidRPr="00FD1BC0">
              <w:t xml:space="preserve"> по ГОСТ 12815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lastRenderedPageBreak/>
              <w:t>17. Управление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Ручное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18. Рабочее положение задвижки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 xml:space="preserve">любое, </w:t>
            </w:r>
            <w:proofErr w:type="gramStart"/>
            <w:r w:rsidRPr="00FD1BC0">
              <w:t>кроме</w:t>
            </w:r>
            <w:proofErr w:type="gramEnd"/>
            <w:r w:rsidRPr="00FD1BC0">
              <w:t xml:space="preserve"> маховиком вниз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19. Направление подачи рабочей среды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любое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hideMark/>
          </w:tcPr>
          <w:p w:rsidR="00000000" w:rsidRPr="00FD1BC0" w:rsidRDefault="00FD1BC0" w:rsidP="00FD1BC0">
            <w:r w:rsidRPr="00FD1BC0">
              <w:t>20. Материал: корпусных деталей и клина</w:t>
            </w:r>
            <w:r w:rsidRPr="00FD1BC0">
              <w:br/>
              <w:t>уплотнений шпинделя</w:t>
            </w:r>
            <w:r w:rsidRPr="00FD1BC0">
              <w:br/>
              <w:t>закладной гайки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чугун</w:t>
            </w:r>
            <w:r w:rsidRPr="00FD1BC0">
              <w:br/>
              <w:t>резиновая смесь</w:t>
            </w:r>
            <w:r w:rsidRPr="00FD1BC0">
              <w:br/>
              <w:t xml:space="preserve">сталь </w:t>
            </w:r>
            <w:proofErr w:type="gramStart"/>
            <w:r w:rsidRPr="00FD1BC0">
              <w:t>коррозионно-стойкая</w:t>
            </w:r>
            <w:proofErr w:type="gramEnd"/>
            <w:r w:rsidRPr="00FD1BC0">
              <w:br/>
              <w:t>бронза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21. Покрытие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эпоксидно-порошковое</w:t>
            </w:r>
          </w:p>
        </w:tc>
      </w:tr>
    </w:tbl>
    <w:p w:rsidR="00FD1BC0" w:rsidRPr="00FD1BC0" w:rsidRDefault="00FD1BC0" w:rsidP="00FD1BC0">
      <w:r w:rsidRPr="00FD1BC0">
        <w:t> 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6"/>
        <w:gridCol w:w="1027"/>
        <w:gridCol w:w="1027"/>
        <w:gridCol w:w="1092"/>
        <w:gridCol w:w="1092"/>
        <w:gridCol w:w="1053"/>
        <w:gridCol w:w="1092"/>
        <w:gridCol w:w="1114"/>
      </w:tblGrid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00000" w:rsidRPr="00FD1BC0" w:rsidRDefault="00FD1BC0" w:rsidP="00FD1BC0">
            <w:bookmarkStart w:id="0" w:name="_GoBack" w:colFirst="1" w:colLast="1"/>
            <w:r w:rsidRPr="00FD1BC0">
              <w:t>Обозначение параметра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rPr>
                <w:b/>
                <w:bCs/>
              </w:rPr>
              <w:t>Тип задвижки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D1BC0" w:rsidRPr="00FD1BC0" w:rsidRDefault="00FD1BC0" w:rsidP="00FD1BC0"/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-1,6-50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-1,6-80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-1,6-100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-1,0-150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1,0-200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-1,0-250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МЗВ ® -1,0-300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D1BC0" w:rsidRPr="00FD1BC0" w:rsidRDefault="00FD1BC0" w:rsidP="00FD1BC0"/>
        </w:tc>
        <w:tc>
          <w:tcPr>
            <w:tcW w:w="0" w:type="auto"/>
            <w:gridSpan w:val="7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Значение параметра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DN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80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300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D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165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220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280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340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455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D1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125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160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240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295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400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D0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140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280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330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330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L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190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230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250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270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B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118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160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188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280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348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434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512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d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22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n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12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H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336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416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473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637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752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899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1020</w:t>
            </w:r>
          </w:p>
        </w:tc>
      </w:tr>
      <w:tr w:rsidR="00FD1BC0" w:rsidRPr="00FD1BC0" w:rsidTr="00FD1B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r w:rsidRPr="00FD1BC0">
              <w:t>h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253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316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363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495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582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699</w:t>
            </w:r>
          </w:p>
        </w:tc>
        <w:tc>
          <w:tcPr>
            <w:tcW w:w="0" w:type="auto"/>
            <w:vAlign w:val="center"/>
            <w:hideMark/>
          </w:tcPr>
          <w:p w:rsidR="00000000" w:rsidRPr="00FD1BC0" w:rsidRDefault="00FD1BC0" w:rsidP="00FD1BC0">
            <w:pPr>
              <w:jc w:val="center"/>
            </w:pPr>
            <w:r w:rsidRPr="00FD1BC0">
              <w:t>793</w:t>
            </w:r>
          </w:p>
        </w:tc>
      </w:tr>
      <w:bookmarkEnd w:id="0"/>
    </w:tbl>
    <w:p w:rsidR="00FD1BC0" w:rsidRPr="00FD1BC0" w:rsidRDefault="00FD1BC0" w:rsidP="00FD1BC0"/>
    <w:p w:rsidR="00450DFC" w:rsidRDefault="00FD1BC0" w:rsidP="00FD1BC0">
      <w:r w:rsidRPr="00FD1BC0">
        <w:t> </w:t>
      </w:r>
    </w:p>
    <w:sectPr w:rsidR="0045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C0"/>
    <w:rsid w:val="00450DFC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2012-01-22T20:43:00Z</dcterms:created>
  <dcterms:modified xsi:type="dcterms:W3CDTF">2012-01-22T20:51:00Z</dcterms:modified>
</cp:coreProperties>
</file>